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C58" w:rsidRPr="00731C58" w:rsidRDefault="00731C58" w:rsidP="00731C58">
      <w:pPr>
        <w:spacing w:before="100" w:beforeAutospacing="1" w:after="100" w:afterAutospacing="1" w:line="240" w:lineRule="auto"/>
        <w:outlineLvl w:val="2"/>
        <w:rPr>
          <w:rFonts w:ascii="Arial" w:eastAsia="Times New Roman" w:hAnsi="Arial" w:cs="Arial"/>
          <w:b/>
          <w:bCs/>
          <w:sz w:val="20"/>
          <w:szCs w:val="20"/>
          <w:lang w:eastAsia="fr-FR"/>
        </w:rPr>
      </w:pPr>
      <w:bookmarkStart w:id="0" w:name="_GoBack"/>
      <w:r w:rsidRPr="00731C58">
        <w:rPr>
          <w:rFonts w:ascii="Arial" w:eastAsia="Times New Roman" w:hAnsi="Arial" w:cs="Arial"/>
          <w:b/>
          <w:bCs/>
          <w:sz w:val="20"/>
          <w:szCs w:val="20"/>
          <w:lang w:eastAsia="fr-FR"/>
        </w:rPr>
        <w:t>Le PPS, qu’est-ce que c’est ?</w:t>
      </w:r>
    </w:p>
    <w:p w:rsidR="00731C58" w:rsidRPr="00731C58" w:rsidRDefault="00731C58" w:rsidP="00731C58">
      <w:pPr>
        <w:spacing w:before="100" w:beforeAutospacing="1" w:after="100" w:afterAutospacing="1" w:line="240" w:lineRule="auto"/>
        <w:rPr>
          <w:rFonts w:ascii="Arial" w:eastAsia="Times New Roman" w:hAnsi="Arial" w:cs="Arial"/>
          <w:sz w:val="20"/>
          <w:szCs w:val="20"/>
          <w:lang w:eastAsia="fr-FR"/>
        </w:rPr>
      </w:pPr>
      <w:r w:rsidRPr="00731C58">
        <w:rPr>
          <w:rFonts w:ascii="Arial" w:eastAsia="Times New Roman" w:hAnsi="Arial" w:cs="Arial"/>
          <w:sz w:val="20"/>
          <w:szCs w:val="20"/>
          <w:lang w:eastAsia="fr-FR"/>
        </w:rPr>
        <w:t>Le PPS (Projet Personnalisé de Scolarisation) est le document de référence du parcours de l’élève handicapé. Il définit et coordonne les modalités de déroulement de la scolarité et les actions pédagogiques, psychologiques, éducatives, sociales, médicales et paramédicales répondant aux besoins particuliers des élèves présentant un handicap.</w:t>
      </w:r>
    </w:p>
    <w:p w:rsidR="00731C58" w:rsidRPr="00731C58" w:rsidRDefault="00731C58" w:rsidP="00731C58">
      <w:pPr>
        <w:spacing w:before="100" w:beforeAutospacing="1" w:after="100" w:afterAutospacing="1" w:line="240" w:lineRule="auto"/>
        <w:rPr>
          <w:rFonts w:ascii="Arial" w:eastAsia="Times New Roman" w:hAnsi="Arial" w:cs="Arial"/>
          <w:sz w:val="20"/>
          <w:szCs w:val="20"/>
          <w:lang w:eastAsia="fr-FR"/>
        </w:rPr>
      </w:pPr>
      <w:r w:rsidRPr="00731C58">
        <w:rPr>
          <w:rFonts w:ascii="Arial" w:eastAsia="Times New Roman" w:hAnsi="Arial" w:cs="Arial"/>
          <w:sz w:val="20"/>
          <w:szCs w:val="20"/>
          <w:lang w:eastAsia="fr-FR"/>
        </w:rPr>
        <w:t>À partir de la demande de la famille, l’équipe pluridisciplinaire de la MDPH procède à l’évaluation de la situation de l’élève et élabore un PPS, sur la base des informations recueillies et transmises dans le GEVA-</w:t>
      </w:r>
      <w:proofErr w:type="spellStart"/>
      <w:r w:rsidRPr="00731C58">
        <w:rPr>
          <w:rFonts w:ascii="Arial" w:eastAsia="Times New Roman" w:hAnsi="Arial" w:cs="Arial"/>
          <w:sz w:val="20"/>
          <w:szCs w:val="20"/>
          <w:lang w:eastAsia="fr-FR"/>
        </w:rPr>
        <w:t>Sco</w:t>
      </w:r>
      <w:proofErr w:type="spellEnd"/>
      <w:r w:rsidRPr="00731C58">
        <w:rPr>
          <w:rFonts w:ascii="Arial" w:eastAsia="Times New Roman" w:hAnsi="Arial" w:cs="Arial"/>
          <w:sz w:val="20"/>
          <w:szCs w:val="20"/>
          <w:lang w:eastAsia="fr-FR"/>
        </w:rPr>
        <w:t>, qui sera soumis à la décision de la CDAPH.</w:t>
      </w:r>
    </w:p>
    <w:p w:rsidR="00731C58" w:rsidRPr="00731C58" w:rsidRDefault="00731C58" w:rsidP="00731C58">
      <w:pPr>
        <w:spacing w:before="100" w:beforeAutospacing="1" w:after="100" w:afterAutospacing="1" w:line="240" w:lineRule="auto"/>
        <w:rPr>
          <w:rFonts w:ascii="Arial" w:eastAsia="Times New Roman" w:hAnsi="Arial" w:cs="Arial"/>
          <w:sz w:val="20"/>
          <w:szCs w:val="20"/>
          <w:lang w:eastAsia="fr-FR"/>
        </w:rPr>
      </w:pPr>
      <w:r w:rsidRPr="00731C58">
        <w:rPr>
          <w:rFonts w:ascii="Arial" w:eastAsia="Times New Roman" w:hAnsi="Arial" w:cs="Arial"/>
          <w:sz w:val="20"/>
          <w:szCs w:val="20"/>
          <w:lang w:eastAsia="fr-FR"/>
        </w:rPr>
        <w:t>Le PPS est ensuite proposé à la famille qui peut formuler ses observations avant son passage en CDAPH. Après avoir été adopté par la CDAPH, il est transmis à toutes les personnes concernées, c’est-à-dire à l’élève majeur ou, s’il est mineur, à ses parents ou à son responsable légal, à l’enseignant-référent, au directeur de l’établissement scolaire ou de l’établissement ou service médico-social.</w:t>
      </w:r>
    </w:p>
    <w:p w:rsidR="00731C58" w:rsidRPr="00731C58" w:rsidRDefault="00731C58" w:rsidP="00731C58">
      <w:pPr>
        <w:spacing w:before="100" w:beforeAutospacing="1" w:after="100" w:afterAutospacing="1" w:line="240" w:lineRule="auto"/>
        <w:rPr>
          <w:rFonts w:ascii="Arial" w:eastAsia="Times New Roman" w:hAnsi="Arial" w:cs="Arial"/>
          <w:sz w:val="20"/>
          <w:szCs w:val="20"/>
          <w:lang w:eastAsia="fr-FR"/>
        </w:rPr>
      </w:pPr>
      <w:r w:rsidRPr="00731C58">
        <w:rPr>
          <w:rFonts w:ascii="Arial" w:eastAsia="Times New Roman" w:hAnsi="Arial" w:cs="Arial"/>
          <w:sz w:val="20"/>
          <w:szCs w:val="20"/>
          <w:lang w:eastAsia="fr-FR"/>
        </w:rPr>
        <w:t>Il peut être révisé à tout moment et notamment à chaque changement de cycle ou d’orientation scolaire.</w:t>
      </w:r>
    </w:p>
    <w:p w:rsidR="00731C58" w:rsidRPr="00731C58" w:rsidRDefault="00731C58" w:rsidP="00731C58">
      <w:pPr>
        <w:spacing w:before="100" w:beforeAutospacing="1" w:after="100" w:afterAutospacing="1" w:line="240" w:lineRule="auto"/>
        <w:rPr>
          <w:rFonts w:ascii="Arial" w:eastAsia="Times New Roman" w:hAnsi="Arial" w:cs="Arial"/>
          <w:sz w:val="20"/>
          <w:szCs w:val="20"/>
          <w:lang w:eastAsia="fr-FR"/>
        </w:rPr>
      </w:pPr>
      <w:r w:rsidRPr="00731C58">
        <w:rPr>
          <w:rFonts w:ascii="Arial" w:eastAsia="Times New Roman" w:hAnsi="Arial" w:cs="Arial"/>
          <w:sz w:val="20"/>
          <w:szCs w:val="20"/>
          <w:lang w:eastAsia="fr-FR"/>
        </w:rPr>
        <w:t>Le PPS comprend quatre grandes rubriques :</w:t>
      </w:r>
    </w:p>
    <w:p w:rsidR="00731C58" w:rsidRPr="00731C58" w:rsidRDefault="00731C58" w:rsidP="00731C58">
      <w:pPr>
        <w:numPr>
          <w:ilvl w:val="0"/>
          <w:numId w:val="1"/>
        </w:numPr>
        <w:spacing w:before="100" w:beforeAutospacing="1" w:after="100" w:afterAutospacing="1" w:line="240" w:lineRule="auto"/>
        <w:rPr>
          <w:rFonts w:ascii="Arial" w:eastAsia="Times New Roman" w:hAnsi="Arial" w:cs="Arial"/>
          <w:sz w:val="20"/>
          <w:szCs w:val="20"/>
          <w:lang w:eastAsia="fr-FR"/>
        </w:rPr>
      </w:pPr>
      <w:proofErr w:type="gramStart"/>
      <w:r w:rsidRPr="00731C58">
        <w:rPr>
          <w:rFonts w:ascii="Arial" w:eastAsia="Times New Roman" w:hAnsi="Arial" w:cs="Arial"/>
          <w:sz w:val="20"/>
          <w:szCs w:val="20"/>
          <w:lang w:eastAsia="fr-FR"/>
        </w:rPr>
        <w:t>le</w:t>
      </w:r>
      <w:proofErr w:type="gramEnd"/>
      <w:r w:rsidRPr="00731C58">
        <w:rPr>
          <w:rFonts w:ascii="Arial" w:eastAsia="Times New Roman" w:hAnsi="Arial" w:cs="Arial"/>
          <w:sz w:val="20"/>
          <w:szCs w:val="20"/>
          <w:lang w:eastAsia="fr-FR"/>
        </w:rPr>
        <w:t xml:space="preserve"> ou les établissements où l’élève est effectivement scolarisé ;</w:t>
      </w:r>
    </w:p>
    <w:p w:rsidR="00731C58" w:rsidRPr="00731C58" w:rsidRDefault="00731C58" w:rsidP="00731C58">
      <w:pPr>
        <w:numPr>
          <w:ilvl w:val="0"/>
          <w:numId w:val="1"/>
        </w:numPr>
        <w:spacing w:before="100" w:beforeAutospacing="1" w:after="100" w:afterAutospacing="1" w:line="240" w:lineRule="auto"/>
        <w:rPr>
          <w:rFonts w:ascii="Arial" w:eastAsia="Times New Roman" w:hAnsi="Arial" w:cs="Arial"/>
          <w:sz w:val="20"/>
          <w:szCs w:val="20"/>
          <w:lang w:eastAsia="fr-FR"/>
        </w:rPr>
      </w:pPr>
      <w:proofErr w:type="gramStart"/>
      <w:r w:rsidRPr="00731C58">
        <w:rPr>
          <w:rFonts w:ascii="Arial" w:eastAsia="Times New Roman" w:hAnsi="Arial" w:cs="Arial"/>
          <w:sz w:val="20"/>
          <w:szCs w:val="20"/>
          <w:lang w:eastAsia="fr-FR"/>
        </w:rPr>
        <w:t>les</w:t>
      </w:r>
      <w:proofErr w:type="gramEnd"/>
      <w:r w:rsidRPr="00731C58">
        <w:rPr>
          <w:rFonts w:ascii="Arial" w:eastAsia="Times New Roman" w:hAnsi="Arial" w:cs="Arial"/>
          <w:sz w:val="20"/>
          <w:szCs w:val="20"/>
          <w:lang w:eastAsia="fr-FR"/>
        </w:rPr>
        <w:t xml:space="preserve"> objectifs pédagogiques. Ces objectifs tiennent compte de l’éventuelle nécessité d’adapter la scolarisation de l’élève en fonction de ses besoins particuliers résultant de son handicap ;</w:t>
      </w:r>
    </w:p>
    <w:p w:rsidR="00731C58" w:rsidRPr="00731C58" w:rsidRDefault="00731C58" w:rsidP="00731C58">
      <w:pPr>
        <w:numPr>
          <w:ilvl w:val="0"/>
          <w:numId w:val="1"/>
        </w:numPr>
        <w:spacing w:before="100" w:beforeAutospacing="1" w:after="100" w:afterAutospacing="1" w:line="240" w:lineRule="auto"/>
        <w:rPr>
          <w:rFonts w:ascii="Arial" w:eastAsia="Times New Roman" w:hAnsi="Arial" w:cs="Arial"/>
          <w:sz w:val="20"/>
          <w:szCs w:val="20"/>
          <w:lang w:eastAsia="fr-FR"/>
        </w:rPr>
      </w:pPr>
      <w:proofErr w:type="gramStart"/>
      <w:r w:rsidRPr="00731C58">
        <w:rPr>
          <w:rFonts w:ascii="Arial" w:eastAsia="Times New Roman" w:hAnsi="Arial" w:cs="Arial"/>
          <w:sz w:val="20"/>
          <w:szCs w:val="20"/>
          <w:lang w:eastAsia="fr-FR"/>
        </w:rPr>
        <w:t>les</w:t>
      </w:r>
      <w:proofErr w:type="gramEnd"/>
      <w:r w:rsidRPr="00731C58">
        <w:rPr>
          <w:rFonts w:ascii="Arial" w:eastAsia="Times New Roman" w:hAnsi="Arial" w:cs="Arial"/>
          <w:sz w:val="20"/>
          <w:szCs w:val="20"/>
          <w:lang w:eastAsia="fr-FR"/>
        </w:rPr>
        <w:t xml:space="preserve"> décisions prises par la CDAPH en matière de scolarisation ;</w:t>
      </w:r>
    </w:p>
    <w:p w:rsidR="00731C58" w:rsidRPr="00731C58" w:rsidRDefault="00731C58" w:rsidP="00731C58">
      <w:pPr>
        <w:numPr>
          <w:ilvl w:val="0"/>
          <w:numId w:val="1"/>
        </w:numPr>
        <w:spacing w:before="100" w:beforeAutospacing="1" w:after="100" w:afterAutospacing="1" w:line="240" w:lineRule="auto"/>
        <w:rPr>
          <w:rFonts w:ascii="Arial" w:eastAsia="Times New Roman" w:hAnsi="Arial" w:cs="Arial"/>
          <w:sz w:val="20"/>
          <w:szCs w:val="20"/>
          <w:lang w:eastAsia="fr-FR"/>
        </w:rPr>
      </w:pPr>
      <w:proofErr w:type="gramStart"/>
      <w:r w:rsidRPr="00731C58">
        <w:rPr>
          <w:rFonts w:ascii="Arial" w:eastAsia="Times New Roman" w:hAnsi="Arial" w:cs="Arial"/>
          <w:sz w:val="20"/>
          <w:szCs w:val="20"/>
          <w:lang w:eastAsia="fr-FR"/>
        </w:rPr>
        <w:t>les</w:t>
      </w:r>
      <w:proofErr w:type="gramEnd"/>
      <w:r w:rsidRPr="00731C58">
        <w:rPr>
          <w:rFonts w:ascii="Arial" w:eastAsia="Times New Roman" w:hAnsi="Arial" w:cs="Arial"/>
          <w:sz w:val="20"/>
          <w:szCs w:val="20"/>
          <w:lang w:eastAsia="fr-FR"/>
        </w:rPr>
        <w:t xml:space="preserve"> préconisations utiles à la mise en œuvre de ce projet, telles que le niveau d’inclusion lors d’une scolarisation en dispositif collectif ou les types d’aménagements pédagogiques nécessaires (adaptation des supports, des consignes, modes de communication...).</w:t>
      </w:r>
    </w:p>
    <w:bookmarkEnd w:id="0"/>
    <w:p w:rsidR="00147230" w:rsidRDefault="00731C58"/>
    <w:sectPr w:rsidR="001472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251C3F"/>
    <w:multiLevelType w:val="multilevel"/>
    <w:tmpl w:val="AB709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C58"/>
    <w:rsid w:val="0014640B"/>
    <w:rsid w:val="00413984"/>
    <w:rsid w:val="00731C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28E96"/>
  <w15:chartTrackingRefBased/>
  <w15:docId w15:val="{54E422FB-97B8-4643-BD51-677A58281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731C5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31C58"/>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731C5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99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271</Words>
  <Characters>1491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Conseil Départemental Du Finistère</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THOUEILLE Nathalie</dc:creator>
  <cp:keywords/>
  <dc:description/>
  <cp:lastModifiedBy>THOUEILLE Nathalie</cp:lastModifiedBy>
  <cp:revision>1</cp:revision>
  <dcterms:created xsi:type="dcterms:W3CDTF">2020-07-29T16:30:00Z</dcterms:created>
  <dcterms:modified xsi:type="dcterms:W3CDTF">2020-07-29T16:32:00Z</dcterms:modified>
</cp:coreProperties>
</file>